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3B9E" w:rsidRPr="009464CC" w:rsidRDefault="00495BDB">
      <w:pPr>
        <w:rPr>
          <w:rFonts w:ascii="Times New Roman" w:hAnsi="Times New Roman" w:cs="Times New Roman"/>
          <w:sz w:val="24"/>
          <w:szCs w:val="24"/>
        </w:rPr>
      </w:pPr>
      <w:r w:rsidRPr="009464CC">
        <w:rPr>
          <w:rFonts w:ascii="Times New Roman" w:hAnsi="Times New Roman" w:cs="Times New Roman"/>
          <w:sz w:val="24"/>
          <w:szCs w:val="24"/>
        </w:rPr>
        <w:t>Frank Crowe</w:t>
      </w:r>
    </w:p>
    <w:p w:rsidR="00495BDB" w:rsidRPr="009464CC" w:rsidRDefault="00495BDB">
      <w:pPr>
        <w:rPr>
          <w:rFonts w:ascii="Times New Roman" w:hAnsi="Times New Roman" w:cs="Times New Roman"/>
          <w:sz w:val="24"/>
          <w:szCs w:val="24"/>
        </w:rPr>
      </w:pPr>
      <w:r w:rsidRPr="009464CC">
        <w:rPr>
          <w:rFonts w:ascii="Times New Roman" w:hAnsi="Times New Roman" w:cs="Times New Roman"/>
          <w:sz w:val="24"/>
          <w:szCs w:val="24"/>
        </w:rPr>
        <w:t>Professor Herbert Hoover</w:t>
      </w:r>
    </w:p>
    <w:p w:rsidR="00495BDB" w:rsidRPr="009464CC" w:rsidRDefault="00495BDB">
      <w:pPr>
        <w:rPr>
          <w:rFonts w:ascii="Times New Roman" w:hAnsi="Times New Roman" w:cs="Times New Roman"/>
          <w:sz w:val="24"/>
          <w:szCs w:val="24"/>
        </w:rPr>
      </w:pPr>
      <w:r w:rsidRPr="009464CC">
        <w:rPr>
          <w:rFonts w:ascii="Times New Roman" w:hAnsi="Times New Roman" w:cs="Times New Roman"/>
          <w:sz w:val="24"/>
          <w:szCs w:val="24"/>
        </w:rPr>
        <w:t>Freshman Composition I</w:t>
      </w:r>
    </w:p>
    <w:p w:rsidR="00495BDB" w:rsidRPr="009464CC" w:rsidRDefault="00495BDB">
      <w:pPr>
        <w:rPr>
          <w:rFonts w:ascii="Times New Roman" w:hAnsi="Times New Roman" w:cs="Times New Roman"/>
          <w:sz w:val="24"/>
          <w:szCs w:val="24"/>
        </w:rPr>
      </w:pPr>
      <w:r w:rsidRPr="009464CC">
        <w:rPr>
          <w:rFonts w:ascii="Times New Roman" w:hAnsi="Times New Roman" w:cs="Times New Roman"/>
          <w:sz w:val="24"/>
          <w:szCs w:val="24"/>
        </w:rPr>
        <w:t>January 31, 2014</w:t>
      </w:r>
    </w:p>
    <w:p w:rsidR="00495BDB" w:rsidRPr="009464CC" w:rsidRDefault="00495BDB" w:rsidP="00495BDB">
      <w:pPr>
        <w:spacing w:line="480" w:lineRule="auto"/>
        <w:jc w:val="center"/>
        <w:rPr>
          <w:rFonts w:ascii="Times New Roman" w:hAnsi="Times New Roman" w:cs="Times New Roman"/>
          <w:sz w:val="24"/>
          <w:szCs w:val="24"/>
        </w:rPr>
      </w:pPr>
      <w:r w:rsidRPr="009464CC">
        <w:rPr>
          <w:rFonts w:ascii="Times New Roman" w:hAnsi="Times New Roman" w:cs="Times New Roman"/>
          <w:sz w:val="24"/>
          <w:szCs w:val="24"/>
        </w:rPr>
        <w:t>The Hoover Dam</w:t>
      </w:r>
    </w:p>
    <w:p w:rsidR="00FF575F" w:rsidRPr="009464CC" w:rsidRDefault="00495BDB" w:rsidP="00495BDB">
      <w:pPr>
        <w:spacing w:line="480" w:lineRule="auto"/>
        <w:rPr>
          <w:rFonts w:ascii="Times New Roman" w:hAnsi="Times New Roman" w:cs="Times New Roman"/>
          <w:sz w:val="24"/>
          <w:szCs w:val="24"/>
        </w:rPr>
      </w:pPr>
      <w:r w:rsidRPr="009464CC">
        <w:rPr>
          <w:rFonts w:ascii="Times New Roman" w:hAnsi="Times New Roman" w:cs="Times New Roman"/>
          <w:sz w:val="24"/>
          <w:szCs w:val="24"/>
        </w:rPr>
        <w:tab/>
        <w:t>Have individuals ever thought of how dams truly affect their surroundings?  Well, dams actually have a huge impact on people and the environment</w:t>
      </w:r>
      <w:r w:rsidR="00C94E7A">
        <w:rPr>
          <w:rFonts w:ascii="Times New Roman" w:hAnsi="Times New Roman" w:cs="Times New Roman"/>
          <w:sz w:val="24"/>
          <w:szCs w:val="24"/>
        </w:rPr>
        <w:t>s</w:t>
      </w:r>
      <w:r w:rsidRPr="009464CC">
        <w:rPr>
          <w:rFonts w:ascii="Times New Roman" w:hAnsi="Times New Roman" w:cs="Times New Roman"/>
          <w:sz w:val="24"/>
          <w:szCs w:val="24"/>
        </w:rPr>
        <w:t xml:space="preserve"> that surround them.  There are over 80,000 dams in the United States, each one shaping its environment (“Questions about Removing Dams”).  The Hoover Dam, in particular, is one of the most well-known dams in the United States, and like all other dams, it has impacts on people and the environment near it.  The Hoover Dam has positive impacts on the environment, such as flood control, water and electricity sources, and profits for tourism; but it also has negative impacts on its surrounding areas, such as destruction of the surrounding ecosystem, flooding of parts of the Colorado River, and the encouragement of poor irrigation practices.</w:t>
      </w:r>
    </w:p>
    <w:p w:rsidR="00495BDB" w:rsidRDefault="00FF575F" w:rsidP="00495BDB">
      <w:pPr>
        <w:spacing w:line="480" w:lineRule="auto"/>
        <w:rPr>
          <w:rFonts w:ascii="Times New Roman" w:hAnsi="Times New Roman" w:cs="Times New Roman"/>
          <w:sz w:val="24"/>
          <w:szCs w:val="24"/>
        </w:rPr>
      </w:pPr>
      <w:r w:rsidRPr="009464CC">
        <w:rPr>
          <w:rFonts w:ascii="Times New Roman" w:hAnsi="Times New Roman" w:cs="Times New Roman"/>
          <w:sz w:val="24"/>
          <w:szCs w:val="24"/>
        </w:rPr>
        <w:tab/>
        <w:t>The Hoover Dam has positively affected thousands of people.  It has controlled flooding in the Imperial Valley, which is downstream from the dam.  The dam regulates the water level of the river, so that when the river rises, it keeps the excess water from flooding the Imperial River Valley.  Rita Kennedy states that flooding of the Imperial Valley was a huge problem for farmers who established their farms there</w:t>
      </w:r>
      <w:r w:rsidR="009464CC" w:rsidRPr="009464CC">
        <w:rPr>
          <w:rFonts w:ascii="Times New Roman" w:hAnsi="Times New Roman" w:cs="Times New Roman"/>
          <w:sz w:val="24"/>
          <w:szCs w:val="24"/>
        </w:rPr>
        <w:t>, and also according to Kennedy, once</w:t>
      </w:r>
      <w:r w:rsidRPr="009464CC">
        <w:rPr>
          <w:rFonts w:ascii="Times New Roman" w:hAnsi="Times New Roman" w:cs="Times New Roman"/>
          <w:sz w:val="24"/>
          <w:szCs w:val="24"/>
        </w:rPr>
        <w:t xml:space="preserve"> the dam was built, the farmers were able to maintain a farm without having to worry about th</w:t>
      </w:r>
      <w:r w:rsidR="00C94E7A">
        <w:rPr>
          <w:rFonts w:ascii="Times New Roman" w:hAnsi="Times New Roman" w:cs="Times New Roman"/>
          <w:sz w:val="24"/>
          <w:szCs w:val="24"/>
        </w:rPr>
        <w:t>eir crops being flooded</w:t>
      </w:r>
      <w:r w:rsidR="009464CC" w:rsidRPr="009464CC">
        <w:rPr>
          <w:rFonts w:ascii="Times New Roman" w:hAnsi="Times New Roman" w:cs="Times New Roman"/>
          <w:sz w:val="24"/>
          <w:szCs w:val="24"/>
        </w:rPr>
        <w:t xml:space="preserve">.  </w:t>
      </w:r>
      <w:r w:rsidR="00495BDB" w:rsidRPr="009464CC">
        <w:rPr>
          <w:rFonts w:ascii="Times New Roman" w:hAnsi="Times New Roman" w:cs="Times New Roman"/>
          <w:sz w:val="24"/>
          <w:szCs w:val="24"/>
        </w:rPr>
        <w:t xml:space="preserve">  </w:t>
      </w:r>
      <w:r w:rsidR="009464CC">
        <w:rPr>
          <w:rFonts w:ascii="Times New Roman" w:hAnsi="Times New Roman" w:cs="Times New Roman"/>
          <w:sz w:val="24"/>
          <w:szCs w:val="24"/>
        </w:rPr>
        <w:t xml:space="preserve">In addition, the Hoover Dam helps supply water to many of the surrounding desert-like regions.  According to Rita Kennedy, the dam supplies water to communities in Nevada, California, and Arizona, making it possible to have </w:t>
      </w:r>
      <w:r w:rsidR="00C94E7A">
        <w:rPr>
          <w:rFonts w:ascii="Times New Roman" w:hAnsi="Times New Roman" w:cs="Times New Roman"/>
          <w:sz w:val="24"/>
          <w:szCs w:val="24"/>
        </w:rPr>
        <w:t>cities in these regions</w:t>
      </w:r>
      <w:r w:rsidR="009464CC">
        <w:rPr>
          <w:rFonts w:ascii="Times New Roman" w:hAnsi="Times New Roman" w:cs="Times New Roman"/>
          <w:sz w:val="24"/>
          <w:szCs w:val="24"/>
        </w:rPr>
        <w:t xml:space="preserve">.  Because of the dam, parts of these </w:t>
      </w:r>
      <w:r w:rsidR="009464CC">
        <w:rPr>
          <w:rFonts w:ascii="Times New Roman" w:hAnsi="Times New Roman" w:cs="Times New Roman"/>
          <w:sz w:val="24"/>
          <w:szCs w:val="24"/>
        </w:rPr>
        <w:lastRenderedPageBreak/>
        <w:t>states were able to develop into very famous and successful communities.  The dam also provides a source of hydroelectric power for some of southern California</w:t>
      </w:r>
      <w:r w:rsidR="008D0FC3">
        <w:rPr>
          <w:rFonts w:ascii="Times New Roman" w:hAnsi="Times New Roman" w:cs="Times New Roman"/>
          <w:sz w:val="24"/>
          <w:szCs w:val="24"/>
        </w:rPr>
        <w:t xml:space="preserve"> and Nevada.  According to Amanda Briney, the dam is only 30 miles from Las Vegas, which makes it a very popular tourist attraction.</w:t>
      </w:r>
      <w:r w:rsidR="00282FC8">
        <w:rPr>
          <w:rFonts w:ascii="Times New Roman" w:hAnsi="Times New Roman" w:cs="Times New Roman"/>
          <w:sz w:val="24"/>
          <w:szCs w:val="24"/>
        </w:rPr>
        <w:t xml:space="preserve">  Many tourists visit</w:t>
      </w:r>
      <w:r w:rsidR="008D0FC3">
        <w:rPr>
          <w:rFonts w:ascii="Times New Roman" w:hAnsi="Times New Roman" w:cs="Times New Roman"/>
          <w:sz w:val="24"/>
          <w:szCs w:val="24"/>
        </w:rPr>
        <w:t xml:space="preserve"> Hoover Dam, which brings in money for the state of Nevada.</w:t>
      </w:r>
    </w:p>
    <w:p w:rsidR="00D34418" w:rsidRDefault="00D34418" w:rsidP="00495BDB">
      <w:pPr>
        <w:spacing w:line="480" w:lineRule="auto"/>
        <w:rPr>
          <w:rFonts w:ascii="Times New Roman" w:hAnsi="Times New Roman" w:cs="Times New Roman"/>
          <w:sz w:val="24"/>
          <w:szCs w:val="24"/>
        </w:rPr>
      </w:pPr>
      <w:r>
        <w:rPr>
          <w:rFonts w:ascii="Times New Roman" w:hAnsi="Times New Roman" w:cs="Times New Roman"/>
          <w:sz w:val="24"/>
          <w:szCs w:val="24"/>
        </w:rPr>
        <w:tab/>
        <w:t>Unfortunately, the dam has many negative aspects that affect the surrounding environment.  It has a huge impact on the surrounding ecosystem.  When the dam was built, the water level downstream was lowered, which created stagnant water and higher water temperatures (“Hoover Da</w:t>
      </w:r>
      <w:r w:rsidR="00014CEC">
        <w:rPr>
          <w:rFonts w:ascii="Times New Roman" w:hAnsi="Times New Roman" w:cs="Times New Roman"/>
          <w:sz w:val="24"/>
          <w:szCs w:val="24"/>
        </w:rPr>
        <w:t>m and Dam Construction”</w:t>
      </w:r>
      <w:r>
        <w:rPr>
          <w:rFonts w:ascii="Times New Roman" w:hAnsi="Times New Roman" w:cs="Times New Roman"/>
          <w:sz w:val="24"/>
          <w:szCs w:val="24"/>
        </w:rPr>
        <w:t>).  These water conditions caused many species to adapt to their conditions, but others had to relocate, or they died off.  As a result of the decreasing fish population, many species of fish have become endangered (“Hoover Dam and Dam Construction</w:t>
      </w:r>
      <w:r w:rsidR="00014CEC">
        <w:rPr>
          <w:rFonts w:ascii="Times New Roman" w:hAnsi="Times New Roman" w:cs="Times New Roman"/>
          <w:sz w:val="24"/>
          <w:szCs w:val="24"/>
        </w:rPr>
        <w:t>”</w:t>
      </w:r>
      <w:r>
        <w:rPr>
          <w:rFonts w:ascii="Times New Roman" w:hAnsi="Times New Roman" w:cs="Times New Roman"/>
          <w:sz w:val="24"/>
          <w:szCs w:val="24"/>
        </w:rPr>
        <w:t xml:space="preserve">).  Another poor quality </w:t>
      </w:r>
      <w:r w:rsidR="004E1B45">
        <w:rPr>
          <w:rFonts w:ascii="Times New Roman" w:hAnsi="Times New Roman" w:cs="Times New Roman"/>
          <w:sz w:val="24"/>
          <w:szCs w:val="24"/>
        </w:rPr>
        <w:t xml:space="preserve">of the dam is that it collects water in a reservoir, which floods the area upstream from the dam.  This flooding has caused at least 30 million people to </w:t>
      </w:r>
      <w:r w:rsidR="00014CEC">
        <w:rPr>
          <w:rFonts w:ascii="Times New Roman" w:hAnsi="Times New Roman" w:cs="Times New Roman"/>
          <w:sz w:val="24"/>
          <w:szCs w:val="24"/>
        </w:rPr>
        <w:t>abandon</w:t>
      </w:r>
      <w:r w:rsidR="004E1B45">
        <w:rPr>
          <w:rFonts w:ascii="Times New Roman" w:hAnsi="Times New Roman" w:cs="Times New Roman"/>
          <w:sz w:val="24"/>
          <w:szCs w:val="24"/>
        </w:rPr>
        <w:t xml:space="preserve"> their homes since the 1930s (“Hoover Dam and Dam Construction</w:t>
      </w:r>
      <w:r w:rsidR="00014CEC">
        <w:rPr>
          <w:rFonts w:ascii="Times New Roman" w:hAnsi="Times New Roman" w:cs="Times New Roman"/>
          <w:sz w:val="24"/>
          <w:szCs w:val="24"/>
        </w:rPr>
        <w:t>”</w:t>
      </w:r>
      <w:r w:rsidR="004E1B45">
        <w:rPr>
          <w:rFonts w:ascii="Times New Roman" w:hAnsi="Times New Roman" w:cs="Times New Roman"/>
          <w:sz w:val="24"/>
          <w:szCs w:val="24"/>
        </w:rPr>
        <w:t xml:space="preserve">).  Lastly, poor irrigation practices are a result of the dam; many farmers </w:t>
      </w:r>
      <w:r w:rsidR="006333C6">
        <w:rPr>
          <w:rFonts w:ascii="Times New Roman" w:hAnsi="Times New Roman" w:cs="Times New Roman"/>
          <w:sz w:val="24"/>
          <w:szCs w:val="24"/>
        </w:rPr>
        <w:t>take advantage of the plentiful and cheap water source and use wasteful watering techniques as opposed to water-saving ones (“Hoover Dam and Dam Construction</w:t>
      </w:r>
      <w:r w:rsidR="00014CEC">
        <w:rPr>
          <w:rFonts w:ascii="Times New Roman" w:hAnsi="Times New Roman" w:cs="Times New Roman"/>
          <w:sz w:val="24"/>
          <w:szCs w:val="24"/>
        </w:rPr>
        <w:t>”</w:t>
      </w:r>
      <w:r w:rsidR="006333C6">
        <w:rPr>
          <w:rFonts w:ascii="Times New Roman" w:hAnsi="Times New Roman" w:cs="Times New Roman"/>
          <w:sz w:val="24"/>
          <w:szCs w:val="24"/>
        </w:rPr>
        <w:t xml:space="preserve">).  </w:t>
      </w:r>
    </w:p>
    <w:p w:rsidR="00D85ED9" w:rsidRDefault="00D85ED9" w:rsidP="00495BDB">
      <w:pPr>
        <w:spacing w:line="480" w:lineRule="auto"/>
        <w:rPr>
          <w:rFonts w:ascii="Times New Roman" w:hAnsi="Times New Roman" w:cs="Times New Roman"/>
          <w:sz w:val="24"/>
          <w:szCs w:val="24"/>
        </w:rPr>
      </w:pPr>
      <w:r>
        <w:rPr>
          <w:rFonts w:ascii="Times New Roman" w:hAnsi="Times New Roman" w:cs="Times New Roman"/>
          <w:sz w:val="24"/>
          <w:szCs w:val="24"/>
        </w:rPr>
        <w:tab/>
      </w:r>
      <w:r w:rsidR="00F46C7C">
        <w:rPr>
          <w:rFonts w:ascii="Times New Roman" w:hAnsi="Times New Roman" w:cs="Times New Roman"/>
          <w:sz w:val="24"/>
          <w:szCs w:val="24"/>
        </w:rPr>
        <w:t>The Hoover Dam has helped thousands of people by supplying water, controlling floods, supplying hydroelectricity, and bringing in profit from tourism.  In contrast, it has harmed the surrounding environment by destroying surrounding ecosystems, flooding parts of the Colorado River, and encouraging poor irrigation practices.  Many people think that the Hoover Dam is very helpful towards surrounding communities, but others would argue that it hurts more than helps.  With the right information, individuals can start realizing the true cost of dams.</w:t>
      </w:r>
    </w:p>
    <w:p w:rsidR="009957D5" w:rsidRDefault="009957D5" w:rsidP="009957D5">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Works Cited</w:t>
      </w:r>
    </w:p>
    <w:p w:rsidR="009957D5" w:rsidRDefault="009957D5" w:rsidP="009957D5">
      <w:pPr>
        <w:spacing w:line="480" w:lineRule="auto"/>
        <w:rPr>
          <w:rFonts w:ascii="Times New Roman" w:hAnsi="Times New Roman" w:cs="Times New Roman"/>
          <w:sz w:val="24"/>
          <w:szCs w:val="24"/>
        </w:rPr>
      </w:pPr>
      <w:r>
        <w:rPr>
          <w:rFonts w:ascii="Times New Roman" w:hAnsi="Times New Roman" w:cs="Times New Roman"/>
          <w:sz w:val="24"/>
          <w:szCs w:val="24"/>
        </w:rPr>
        <w:t xml:space="preserve">Briney, Amanda.  “Geography of Hoover Dam.”  </w:t>
      </w:r>
      <w:r w:rsidRPr="008B78E9">
        <w:rPr>
          <w:rFonts w:ascii="Times New Roman" w:hAnsi="Times New Roman" w:cs="Times New Roman"/>
          <w:i/>
          <w:sz w:val="24"/>
          <w:szCs w:val="24"/>
          <w:highlight w:val="cyan"/>
        </w:rPr>
        <w:t>About.com</w:t>
      </w:r>
      <w:r>
        <w:rPr>
          <w:rFonts w:ascii="Times New Roman" w:hAnsi="Times New Roman" w:cs="Times New Roman"/>
          <w:sz w:val="24"/>
          <w:szCs w:val="24"/>
        </w:rPr>
        <w:t xml:space="preserve">.  About.com, 2013.  Web.  24 Jan. </w:t>
      </w:r>
    </w:p>
    <w:p w:rsidR="009957D5" w:rsidRDefault="009957D5" w:rsidP="009957D5">
      <w:pPr>
        <w:spacing w:line="480" w:lineRule="auto"/>
        <w:ind w:firstLine="720"/>
        <w:rPr>
          <w:rFonts w:ascii="Times New Roman" w:hAnsi="Times New Roman" w:cs="Times New Roman"/>
          <w:sz w:val="24"/>
          <w:szCs w:val="24"/>
        </w:rPr>
      </w:pPr>
      <w:r>
        <w:rPr>
          <w:rFonts w:ascii="Times New Roman" w:hAnsi="Times New Roman" w:cs="Times New Roman"/>
          <w:sz w:val="24"/>
          <w:szCs w:val="24"/>
        </w:rPr>
        <w:t>2014.</w:t>
      </w:r>
    </w:p>
    <w:p w:rsidR="00F2017C" w:rsidRDefault="00F2017C" w:rsidP="00F2017C">
      <w:pPr>
        <w:spacing w:line="480" w:lineRule="auto"/>
        <w:rPr>
          <w:rFonts w:ascii="Times New Roman" w:hAnsi="Times New Roman" w:cs="Times New Roman"/>
          <w:sz w:val="24"/>
          <w:szCs w:val="24"/>
        </w:rPr>
      </w:pPr>
      <w:r>
        <w:rPr>
          <w:rFonts w:ascii="Times New Roman" w:hAnsi="Times New Roman" w:cs="Times New Roman"/>
          <w:sz w:val="24"/>
          <w:szCs w:val="24"/>
        </w:rPr>
        <w:t xml:space="preserve">“Hoover Dam and Dam Construction.”  </w:t>
      </w:r>
      <w:r w:rsidRPr="008B78E9">
        <w:rPr>
          <w:rFonts w:ascii="Times New Roman" w:hAnsi="Times New Roman" w:cs="Times New Roman"/>
          <w:i/>
          <w:sz w:val="24"/>
          <w:szCs w:val="24"/>
          <w:highlight w:val="green"/>
        </w:rPr>
        <w:t>Udayton.edu</w:t>
      </w:r>
      <w:r>
        <w:rPr>
          <w:rFonts w:ascii="Times New Roman" w:hAnsi="Times New Roman" w:cs="Times New Roman"/>
          <w:sz w:val="24"/>
          <w:szCs w:val="24"/>
        </w:rPr>
        <w:t xml:space="preserve">.  University of Dayton, </w:t>
      </w:r>
      <w:r w:rsidRPr="008B78E9">
        <w:rPr>
          <w:rFonts w:ascii="Times New Roman" w:hAnsi="Times New Roman" w:cs="Times New Roman"/>
          <w:sz w:val="24"/>
          <w:szCs w:val="24"/>
          <w:highlight w:val="yellow"/>
        </w:rPr>
        <w:t>2001</w:t>
      </w:r>
      <w:r>
        <w:rPr>
          <w:rFonts w:ascii="Times New Roman" w:hAnsi="Times New Roman" w:cs="Times New Roman"/>
          <w:sz w:val="24"/>
          <w:szCs w:val="24"/>
        </w:rPr>
        <w:t xml:space="preserve">.  Web.  20 </w:t>
      </w:r>
    </w:p>
    <w:p w:rsidR="00F2017C" w:rsidRDefault="00F2017C" w:rsidP="00F2017C">
      <w:pPr>
        <w:spacing w:line="480" w:lineRule="auto"/>
        <w:ind w:firstLine="720"/>
        <w:rPr>
          <w:rFonts w:ascii="Times New Roman" w:hAnsi="Times New Roman" w:cs="Times New Roman"/>
          <w:sz w:val="24"/>
          <w:szCs w:val="24"/>
        </w:rPr>
      </w:pPr>
      <w:r>
        <w:rPr>
          <w:rFonts w:ascii="Times New Roman" w:hAnsi="Times New Roman" w:cs="Times New Roman"/>
          <w:sz w:val="24"/>
          <w:szCs w:val="24"/>
        </w:rPr>
        <w:t>Jan. 2014.</w:t>
      </w:r>
    </w:p>
    <w:p w:rsidR="00F2017C" w:rsidRDefault="00F2017C" w:rsidP="00F2017C">
      <w:pPr>
        <w:spacing w:line="480" w:lineRule="auto"/>
        <w:rPr>
          <w:rFonts w:ascii="Times New Roman" w:hAnsi="Times New Roman" w:cs="Times New Roman"/>
          <w:sz w:val="24"/>
          <w:szCs w:val="24"/>
        </w:rPr>
      </w:pPr>
      <w:r>
        <w:rPr>
          <w:rFonts w:ascii="Times New Roman" w:hAnsi="Times New Roman" w:cs="Times New Roman"/>
          <w:sz w:val="24"/>
          <w:szCs w:val="24"/>
        </w:rPr>
        <w:t xml:space="preserve">Kennedy, Rita.  “Purpose of the Hoover Dam.”  </w:t>
      </w:r>
      <w:r w:rsidRPr="008B78E9">
        <w:rPr>
          <w:rFonts w:ascii="Times New Roman" w:hAnsi="Times New Roman" w:cs="Times New Roman"/>
          <w:i/>
          <w:sz w:val="24"/>
          <w:szCs w:val="24"/>
          <w:highlight w:val="cyan"/>
        </w:rPr>
        <w:t>Usatoday.com</w:t>
      </w:r>
      <w:r>
        <w:rPr>
          <w:rFonts w:ascii="Times New Roman" w:hAnsi="Times New Roman" w:cs="Times New Roman"/>
          <w:sz w:val="24"/>
          <w:szCs w:val="24"/>
        </w:rPr>
        <w:t xml:space="preserve">.  USA Today News, n.d.  Web.  </w:t>
      </w:r>
    </w:p>
    <w:p w:rsidR="00F2017C" w:rsidRDefault="00F2017C" w:rsidP="00F2017C">
      <w:pPr>
        <w:spacing w:line="480" w:lineRule="auto"/>
        <w:ind w:firstLine="720"/>
        <w:rPr>
          <w:rFonts w:ascii="Times New Roman" w:hAnsi="Times New Roman" w:cs="Times New Roman"/>
          <w:sz w:val="24"/>
          <w:szCs w:val="24"/>
        </w:rPr>
      </w:pPr>
      <w:r>
        <w:rPr>
          <w:rFonts w:ascii="Times New Roman" w:hAnsi="Times New Roman" w:cs="Times New Roman"/>
          <w:sz w:val="24"/>
          <w:szCs w:val="24"/>
        </w:rPr>
        <w:t>26 Jan. 2014.</w:t>
      </w:r>
    </w:p>
    <w:p w:rsidR="00E51EE7" w:rsidRDefault="00E51EE7" w:rsidP="00F2017C">
      <w:pPr>
        <w:spacing w:line="480" w:lineRule="auto"/>
        <w:rPr>
          <w:rFonts w:ascii="Times New Roman" w:hAnsi="Times New Roman" w:cs="Times New Roman"/>
          <w:sz w:val="24"/>
          <w:szCs w:val="24"/>
        </w:rPr>
      </w:pPr>
      <w:r>
        <w:rPr>
          <w:rFonts w:ascii="Times New Roman" w:hAnsi="Times New Roman" w:cs="Times New Roman"/>
          <w:sz w:val="24"/>
          <w:szCs w:val="24"/>
        </w:rPr>
        <w:t xml:space="preserve">“Questions about Removing Dams.”  </w:t>
      </w:r>
      <w:r w:rsidRPr="008B78E9">
        <w:rPr>
          <w:rFonts w:ascii="Times New Roman" w:hAnsi="Times New Roman" w:cs="Times New Roman"/>
          <w:i/>
          <w:sz w:val="24"/>
          <w:szCs w:val="24"/>
          <w:highlight w:val="green"/>
        </w:rPr>
        <w:t>American Rivers.org</w:t>
      </w:r>
      <w:r>
        <w:rPr>
          <w:rFonts w:ascii="Times New Roman" w:hAnsi="Times New Roman" w:cs="Times New Roman"/>
          <w:sz w:val="24"/>
          <w:szCs w:val="24"/>
        </w:rPr>
        <w:t xml:space="preserve">.  American Rivers, 2013.  Web.  21 </w:t>
      </w:r>
    </w:p>
    <w:p w:rsidR="00F2017C" w:rsidRDefault="00E51EE7" w:rsidP="00E51EE7">
      <w:pPr>
        <w:spacing w:line="480" w:lineRule="auto"/>
        <w:ind w:firstLine="720"/>
        <w:rPr>
          <w:rFonts w:ascii="Times New Roman" w:hAnsi="Times New Roman" w:cs="Times New Roman"/>
          <w:sz w:val="24"/>
          <w:szCs w:val="24"/>
        </w:rPr>
      </w:pPr>
      <w:r>
        <w:rPr>
          <w:rFonts w:ascii="Times New Roman" w:hAnsi="Times New Roman" w:cs="Times New Roman"/>
          <w:sz w:val="24"/>
          <w:szCs w:val="24"/>
        </w:rPr>
        <w:t>Jan. 2014.</w:t>
      </w:r>
    </w:p>
    <w:p w:rsidR="00824BFA" w:rsidRPr="008B78E9" w:rsidRDefault="00824BFA" w:rsidP="00824BFA">
      <w:pPr>
        <w:spacing w:line="480" w:lineRule="auto"/>
        <w:rPr>
          <w:rFonts w:ascii="Times New Roman" w:hAnsi="Times New Roman" w:cs="Times New Roman"/>
          <w:i/>
          <w:sz w:val="24"/>
          <w:szCs w:val="24"/>
          <w:highlight w:val="green"/>
        </w:rPr>
      </w:pPr>
      <w:r>
        <w:rPr>
          <w:rFonts w:ascii="Times New Roman" w:hAnsi="Times New Roman" w:cs="Times New Roman"/>
          <w:sz w:val="24"/>
          <w:szCs w:val="24"/>
        </w:rPr>
        <w:t xml:space="preserve">“View of Hoover Dam from the Tail Bay.”  Photograph.  </w:t>
      </w:r>
      <w:r w:rsidRPr="008B78E9">
        <w:rPr>
          <w:rFonts w:ascii="Times New Roman" w:hAnsi="Times New Roman" w:cs="Times New Roman"/>
          <w:i/>
          <w:sz w:val="24"/>
          <w:szCs w:val="24"/>
          <w:highlight w:val="green"/>
        </w:rPr>
        <w:t xml:space="preserve">Reclamation:  Managing Water in the </w:t>
      </w:r>
    </w:p>
    <w:p w:rsidR="00824BFA" w:rsidRPr="00824BFA" w:rsidRDefault="00824BFA" w:rsidP="00824BFA">
      <w:pPr>
        <w:spacing w:line="480" w:lineRule="auto"/>
        <w:ind w:firstLine="720"/>
        <w:rPr>
          <w:rFonts w:ascii="Times New Roman" w:hAnsi="Times New Roman" w:cs="Times New Roman"/>
          <w:sz w:val="24"/>
          <w:szCs w:val="24"/>
        </w:rPr>
      </w:pPr>
      <w:r w:rsidRPr="008B78E9">
        <w:rPr>
          <w:rFonts w:ascii="Times New Roman" w:hAnsi="Times New Roman" w:cs="Times New Roman"/>
          <w:i/>
          <w:sz w:val="24"/>
          <w:szCs w:val="24"/>
          <w:highlight w:val="green"/>
        </w:rPr>
        <w:t>West</w:t>
      </w:r>
      <w:r>
        <w:rPr>
          <w:rFonts w:ascii="Times New Roman" w:hAnsi="Times New Roman" w:cs="Times New Roman"/>
          <w:sz w:val="24"/>
          <w:szCs w:val="24"/>
        </w:rPr>
        <w:t xml:space="preserve">.  U.S. Dept. of the Interior Bureau of Reclamation, </w:t>
      </w:r>
      <w:r w:rsidRPr="008B78E9">
        <w:rPr>
          <w:rFonts w:ascii="Times New Roman" w:hAnsi="Times New Roman" w:cs="Times New Roman"/>
          <w:sz w:val="24"/>
          <w:szCs w:val="24"/>
          <w:highlight w:val="yellow"/>
        </w:rPr>
        <w:t>2008</w:t>
      </w:r>
      <w:r>
        <w:rPr>
          <w:rFonts w:ascii="Times New Roman" w:hAnsi="Times New Roman" w:cs="Times New Roman"/>
          <w:sz w:val="24"/>
          <w:szCs w:val="24"/>
        </w:rPr>
        <w:t>.  Web.  31 Jan. 2014.</w:t>
      </w:r>
    </w:p>
    <w:p w:rsidR="006F4245" w:rsidRDefault="006F4245" w:rsidP="00E51EE7">
      <w:pPr>
        <w:spacing w:line="480" w:lineRule="auto"/>
        <w:ind w:firstLine="720"/>
        <w:rPr>
          <w:rFonts w:ascii="Times New Roman" w:hAnsi="Times New Roman" w:cs="Times New Roman"/>
          <w:sz w:val="24"/>
          <w:szCs w:val="24"/>
        </w:rPr>
      </w:pPr>
    </w:p>
    <w:p w:rsidR="006F4245" w:rsidRDefault="006F4245" w:rsidP="00E51EE7">
      <w:pPr>
        <w:spacing w:line="480" w:lineRule="auto"/>
        <w:ind w:firstLine="720"/>
        <w:rPr>
          <w:rFonts w:ascii="Times New Roman" w:hAnsi="Times New Roman" w:cs="Times New Roman"/>
          <w:sz w:val="24"/>
          <w:szCs w:val="24"/>
        </w:rPr>
      </w:pPr>
    </w:p>
    <w:p w:rsidR="006F4245" w:rsidRDefault="006F4245" w:rsidP="00E51EE7">
      <w:pPr>
        <w:spacing w:line="480" w:lineRule="auto"/>
        <w:ind w:firstLine="720"/>
        <w:rPr>
          <w:rFonts w:ascii="Times New Roman" w:hAnsi="Times New Roman" w:cs="Times New Roman"/>
          <w:sz w:val="24"/>
          <w:szCs w:val="24"/>
        </w:rPr>
      </w:pPr>
    </w:p>
    <w:p w:rsidR="006F4245" w:rsidRDefault="006F4245" w:rsidP="00E51EE7">
      <w:pPr>
        <w:spacing w:line="480" w:lineRule="auto"/>
        <w:ind w:firstLine="720"/>
        <w:rPr>
          <w:rFonts w:ascii="Times New Roman" w:hAnsi="Times New Roman" w:cs="Times New Roman"/>
          <w:sz w:val="24"/>
          <w:szCs w:val="24"/>
        </w:rPr>
      </w:pPr>
    </w:p>
    <w:p w:rsidR="006F4245" w:rsidRDefault="006F4245" w:rsidP="00E51EE7">
      <w:pPr>
        <w:spacing w:line="480" w:lineRule="auto"/>
        <w:ind w:firstLine="720"/>
        <w:rPr>
          <w:rFonts w:ascii="Times New Roman" w:hAnsi="Times New Roman" w:cs="Times New Roman"/>
          <w:sz w:val="24"/>
          <w:szCs w:val="24"/>
        </w:rPr>
      </w:pPr>
    </w:p>
    <w:p w:rsidR="006F4245" w:rsidRDefault="006F4245" w:rsidP="00E51EE7">
      <w:pPr>
        <w:spacing w:line="480" w:lineRule="auto"/>
        <w:ind w:firstLine="720"/>
        <w:rPr>
          <w:rFonts w:ascii="Times New Roman" w:hAnsi="Times New Roman" w:cs="Times New Roman"/>
          <w:sz w:val="24"/>
          <w:szCs w:val="24"/>
        </w:rPr>
      </w:pPr>
    </w:p>
    <w:p w:rsidR="006F4245" w:rsidRPr="00E51EE7" w:rsidRDefault="006F4245" w:rsidP="006F4245">
      <w:pPr>
        <w:spacing w:line="480" w:lineRule="auto"/>
        <w:ind w:firstLine="720"/>
        <w:jc w:val="center"/>
        <w:rPr>
          <w:rFonts w:ascii="Times New Roman" w:hAnsi="Times New Roman" w:cs="Times New Roman"/>
          <w:sz w:val="24"/>
          <w:szCs w:val="24"/>
        </w:rPr>
      </w:pPr>
      <w:r>
        <w:rPr>
          <w:noProof/>
        </w:rPr>
        <w:lastRenderedPageBreak/>
        <w:drawing>
          <wp:inline distT="0" distB="0" distL="0" distR="0">
            <wp:extent cx="5629275" cy="4389120"/>
            <wp:effectExtent l="19050" t="0" r="9525" b="0"/>
            <wp:docPr id="1" name="Picture 1" descr="http://www.usbr.gov/lc/hooverdam/images/C45-021359-l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sbr.gov/lc/hooverdam/images/C45-021359-lrg.jpg"/>
                    <pic:cNvPicPr>
                      <a:picLocks noChangeAspect="1" noChangeArrowheads="1"/>
                    </pic:cNvPicPr>
                  </pic:nvPicPr>
                  <pic:blipFill>
                    <a:blip r:embed="rId7" cstate="print"/>
                    <a:srcRect/>
                    <a:stretch>
                      <a:fillRect/>
                    </a:stretch>
                  </pic:blipFill>
                  <pic:spPr bwMode="auto">
                    <a:xfrm>
                      <a:off x="0" y="0"/>
                      <a:ext cx="5629275" cy="4389120"/>
                    </a:xfrm>
                    <a:prstGeom prst="rect">
                      <a:avLst/>
                    </a:prstGeom>
                    <a:noFill/>
                    <a:ln w="9525">
                      <a:noFill/>
                      <a:miter lim="800000"/>
                      <a:headEnd/>
                      <a:tailEnd/>
                    </a:ln>
                  </pic:spPr>
                </pic:pic>
              </a:graphicData>
            </a:graphic>
          </wp:inline>
        </w:drawing>
      </w:r>
    </w:p>
    <w:sectPr w:rsidR="006F4245" w:rsidRPr="00E51EE7" w:rsidSect="002F3B9E">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4245" w:rsidRDefault="006F4245" w:rsidP="009464CC">
      <w:pPr>
        <w:spacing w:after="0" w:line="240" w:lineRule="auto"/>
      </w:pPr>
      <w:r>
        <w:separator/>
      </w:r>
    </w:p>
  </w:endnote>
  <w:endnote w:type="continuationSeparator" w:id="0">
    <w:p w:rsidR="006F4245" w:rsidRDefault="006F4245" w:rsidP="009464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4245" w:rsidRDefault="006F4245" w:rsidP="009464CC">
      <w:pPr>
        <w:spacing w:after="0" w:line="240" w:lineRule="auto"/>
      </w:pPr>
      <w:r>
        <w:separator/>
      </w:r>
    </w:p>
  </w:footnote>
  <w:footnote w:type="continuationSeparator" w:id="0">
    <w:p w:rsidR="006F4245" w:rsidRDefault="006F4245" w:rsidP="009464C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90377"/>
      <w:docPartObj>
        <w:docPartGallery w:val="Page Numbers (Top of Page)"/>
        <w:docPartUnique/>
      </w:docPartObj>
    </w:sdtPr>
    <w:sdtContent>
      <w:p w:rsidR="006F4245" w:rsidRDefault="006F4245">
        <w:pPr>
          <w:pStyle w:val="Header"/>
          <w:jc w:val="right"/>
        </w:pPr>
        <w:r>
          <w:t xml:space="preserve">Crowe </w:t>
        </w:r>
        <w:fldSimple w:instr=" PAGE   \* MERGEFORMAT ">
          <w:r w:rsidR="008B78E9">
            <w:rPr>
              <w:noProof/>
            </w:rPr>
            <w:t>1</w:t>
          </w:r>
        </w:fldSimple>
      </w:p>
    </w:sdtContent>
  </w:sdt>
  <w:p w:rsidR="006F4245" w:rsidRDefault="006F424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495BDB"/>
    <w:rsid w:val="00014CEC"/>
    <w:rsid w:val="00282FC8"/>
    <w:rsid w:val="002F3B9E"/>
    <w:rsid w:val="00495BDB"/>
    <w:rsid w:val="004E1B45"/>
    <w:rsid w:val="006333C6"/>
    <w:rsid w:val="006F4245"/>
    <w:rsid w:val="00824BFA"/>
    <w:rsid w:val="008B78E9"/>
    <w:rsid w:val="008D0FC3"/>
    <w:rsid w:val="009464CC"/>
    <w:rsid w:val="009957D5"/>
    <w:rsid w:val="00C94E7A"/>
    <w:rsid w:val="00D341E4"/>
    <w:rsid w:val="00D34418"/>
    <w:rsid w:val="00D85ED9"/>
    <w:rsid w:val="00E51EE7"/>
    <w:rsid w:val="00F2017C"/>
    <w:rsid w:val="00F46C7C"/>
    <w:rsid w:val="00FF57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B9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64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64CC"/>
  </w:style>
  <w:style w:type="paragraph" w:styleId="Footer">
    <w:name w:val="footer"/>
    <w:basedOn w:val="Normal"/>
    <w:link w:val="FooterChar"/>
    <w:uiPriority w:val="99"/>
    <w:semiHidden/>
    <w:unhideWhenUsed/>
    <w:rsid w:val="009464C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464CC"/>
  </w:style>
  <w:style w:type="paragraph" w:styleId="BalloonText">
    <w:name w:val="Balloon Text"/>
    <w:basedOn w:val="Normal"/>
    <w:link w:val="BalloonTextChar"/>
    <w:uiPriority w:val="99"/>
    <w:semiHidden/>
    <w:unhideWhenUsed/>
    <w:rsid w:val="006F42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424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3F350C-C18C-4D9B-AC72-A08924F90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641</Words>
  <Characters>3659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Leonard</dc:creator>
  <cp:lastModifiedBy>James Leonard</cp:lastModifiedBy>
  <cp:revision>2</cp:revision>
  <dcterms:created xsi:type="dcterms:W3CDTF">2014-01-31T12:31:00Z</dcterms:created>
  <dcterms:modified xsi:type="dcterms:W3CDTF">2014-01-31T12:31:00Z</dcterms:modified>
</cp:coreProperties>
</file>